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67" w:rsidRPr="00E95567" w:rsidRDefault="00E95567" w:rsidP="00E9556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5567">
        <w:rPr>
          <w:rFonts w:ascii="Times New Roman" w:hAnsi="Times New Roman" w:cs="Times New Roman"/>
          <w:sz w:val="28"/>
          <w:szCs w:val="28"/>
        </w:rPr>
        <w:t>СВЯЗЬ</w:t>
      </w:r>
    </w:p>
    <w:p w:rsidR="00E95567" w:rsidRPr="00E95567" w:rsidRDefault="00E95567" w:rsidP="00E95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567" w:rsidRPr="00E95567" w:rsidRDefault="00E95567" w:rsidP="00E95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95567">
        <w:rPr>
          <w:rFonts w:ascii="Times New Roman" w:hAnsi="Times New Roman" w:cs="Times New Roman"/>
          <w:sz w:val="28"/>
          <w:szCs w:val="28"/>
        </w:rPr>
        <w:t xml:space="preserve"> 01.02.2023 года </w:t>
      </w:r>
      <w:r w:rsidRPr="00E95567">
        <w:rPr>
          <w:rFonts w:ascii="Times New Roman" w:hAnsi="Times New Roman" w:cs="Times New Roman"/>
          <w:sz w:val="28"/>
          <w:szCs w:val="28"/>
        </w:rPr>
        <w:t>Федеральны</w:t>
      </w:r>
      <w:r w:rsidRPr="00E95567">
        <w:rPr>
          <w:rFonts w:ascii="Times New Roman" w:hAnsi="Times New Roman" w:cs="Times New Roman"/>
          <w:sz w:val="28"/>
          <w:szCs w:val="28"/>
        </w:rPr>
        <w:t>м</w:t>
      </w:r>
      <w:r w:rsidRPr="00E95567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E95567">
        <w:rPr>
          <w:rFonts w:ascii="Times New Roman" w:hAnsi="Times New Roman" w:cs="Times New Roman"/>
          <w:sz w:val="28"/>
          <w:szCs w:val="28"/>
        </w:rPr>
        <w:t>ом</w:t>
      </w:r>
      <w:r w:rsidRPr="00E95567">
        <w:rPr>
          <w:rFonts w:ascii="Times New Roman" w:hAnsi="Times New Roman" w:cs="Times New Roman"/>
          <w:sz w:val="28"/>
          <w:szCs w:val="28"/>
        </w:rPr>
        <w:t xml:space="preserve"> от 24.02.2021 N 19-ФЗ</w:t>
      </w:r>
      <w:r w:rsidRPr="00E955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567">
        <w:rPr>
          <w:rFonts w:ascii="Times New Roman" w:hAnsi="Times New Roman" w:cs="Times New Roman"/>
          <w:b/>
          <w:sz w:val="28"/>
          <w:szCs w:val="28"/>
        </w:rPr>
        <w:t xml:space="preserve">введена </w:t>
      </w:r>
      <w:r w:rsidRPr="00E95567">
        <w:rPr>
          <w:rFonts w:ascii="Times New Roman" w:hAnsi="Times New Roman" w:cs="Times New Roman"/>
          <w:b/>
          <w:sz w:val="28"/>
          <w:szCs w:val="28"/>
        </w:rPr>
        <w:t xml:space="preserve"> административная</w:t>
      </w:r>
      <w:proofErr w:type="gramEnd"/>
      <w:r w:rsidRPr="00E95567">
        <w:rPr>
          <w:rFonts w:ascii="Times New Roman" w:hAnsi="Times New Roman" w:cs="Times New Roman"/>
          <w:b/>
          <w:sz w:val="28"/>
          <w:szCs w:val="28"/>
        </w:rPr>
        <w:t xml:space="preserve"> ответственность за неисполнение оператором связи, владельцем технологической сети связи либо организатором распространения информации в Интернете, имеющими уникальный идентификатор совокупности средств связи и иных технических средств, обязанности по соблюдению требований к обеспечению устойчивого функционирования средств связи</w:t>
      </w:r>
    </w:p>
    <w:p w:rsidR="00E95567" w:rsidRPr="00E95567" w:rsidRDefault="00E95567" w:rsidP="00E95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567">
        <w:rPr>
          <w:rFonts w:ascii="Times New Roman" w:hAnsi="Times New Roman" w:cs="Times New Roman"/>
          <w:sz w:val="28"/>
          <w:szCs w:val="28"/>
        </w:rPr>
        <w:t>Указанное правонарушение влечет наложение административного штрафа на граждан в размере от 3 тыс. до 5 тыс. рублей; на должностных лиц - от 5 тыс. до 10 тыс. рублей; на индивидуальных предпринимателей - от 10 тыс. до 20 тыс. рублей; на юридических лиц - от 30 тыс. до 50 тыс. рублей.</w:t>
      </w:r>
    </w:p>
    <w:p w:rsidR="00E95567" w:rsidRDefault="00E95567" w:rsidP="00E95567">
      <w:pPr>
        <w:pStyle w:val="ConsPlusNormal"/>
        <w:spacing w:before="220"/>
        <w:ind w:left="540"/>
        <w:jc w:val="both"/>
      </w:pPr>
      <w:r>
        <w:t xml:space="preserve"> </w:t>
      </w:r>
    </w:p>
    <w:p w:rsidR="00AB0B32" w:rsidRDefault="00AB0B32">
      <w:bookmarkStart w:id="0" w:name="_GoBack"/>
      <w:bookmarkEnd w:id="0"/>
    </w:p>
    <w:sectPr w:rsidR="00AB0B32" w:rsidSect="0052730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10"/>
    <w:rsid w:val="004F3710"/>
    <w:rsid w:val="00AB0B32"/>
    <w:rsid w:val="00E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F4907-571F-425C-8EB9-8732F52C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5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55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2023-02-06T05:12:00Z</dcterms:created>
  <dcterms:modified xsi:type="dcterms:W3CDTF">2023-02-06T05:14:00Z</dcterms:modified>
</cp:coreProperties>
</file>